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Heading1"/>
        <w:spacing w:before="0"/>
      </w:pPr>
      <w:r>
        <w:rPr>
          <w:sz w:val="32"/>
        </w:rPr>
        <w:t>Suggested Books that Can Be Used to Reinforce the 7 Habits</w:t>
      </w:r>
    </w:p>
    <w:p>
      <w:pPr>
        <w:pStyle w:val="Normal"/>
      </w:pPr>
    </w:p>
    <w:p>
      <w:pPr>
        <w:pStyle w:val="Normal"/>
      </w:pPr>
      <w:r>
        <w:rPr>
          <w:b/>
          <w:u w:val="single"/>
          <w:sz w:val="28"/>
        </w:rPr>
        <w:t>Lower Elementary Book List</w:t>
      </w:r>
    </w:p>
    <w:p>
      <w:pPr>
        <w:pStyle w:val="Normal"/>
        <w:spacing w:after="0"/>
      </w:pPr>
      <w:r>
        <w:rPr>
          <w:b/>
          <w:u w:val="single"/>
          <w:sz w:val="18"/>
        </w:rPr>
        <w:t>Habits:</w:t>
      </w:r>
      <w:r>
        <w:rPr>
          <w:b/>
          <w:u w:val="single"/>
          <w:sz w:val="18"/>
        </w:rPr>
        <w:t xml:space="preserve">                                                                                                                                                                                                                    </w:t>
      </w:r>
      <w:r>
        <w:rPr>
          <w:sz w:val="18"/>
        </w:rPr>
        <w:t>The Berenstain Bears and the Bad Habit</w:t>
      </w:r>
      <w:r>
        <w:rPr>
          <w:b/>
          <w:u w:val="single"/>
          <w:sz w:val="18"/>
        </w:rPr>
        <w:t xml:space="preserve"> </w:t>
      </w:r>
      <w:r>
        <w:rPr>
          <w:sz w:val="18"/>
        </w:rPr>
        <w:t>by Stan and Jan Berenstain</w:t>
      </w:r>
      <w:r>
        <w:rPr>
          <w:b/>
          <w:u w:val="single"/>
          <w:sz w:val="18"/>
        </w:rPr>
        <w:t xml:space="preserve">                                                                                                                                                                </w:t>
      </w:r>
      <w:r>
        <w:rPr>
          <w:sz w:val="18"/>
        </w:rPr>
        <w:t>Bread and Jam for France</w:t>
      </w:r>
      <w:r>
        <w:rPr>
          <w:b/>
          <w:sz w:val="18"/>
        </w:rPr>
        <w:t xml:space="preserve"> </w:t>
      </w:r>
      <w:r>
        <w:rPr>
          <w:sz w:val="18"/>
        </w:rPr>
        <w:t>by Russell Hoban</w:t>
      </w:r>
      <w:r>
        <w:rPr>
          <w:b/>
          <w:sz w:val="18"/>
        </w:rPr>
        <w:t xml:space="preserve">                                                                                                                                                                                                                </w:t>
      </w:r>
      <w:r>
        <w:rPr>
          <w:sz w:val="18"/>
        </w:rPr>
        <w:t>D. W.,</w:t>
      </w:r>
      <w:r>
        <w:rPr>
          <w:sz w:val="18"/>
        </w:rPr>
        <w:t xml:space="preserve"> Picky Eater</w:t>
      </w:r>
      <w:r>
        <w:rPr>
          <w:sz w:val="18"/>
        </w:rPr>
        <w:t xml:space="preserve"> by Marc Brown</w:t>
      </w:r>
    </w:p>
    <w:p>
      <w:pPr>
        <w:pStyle w:val="Normal"/>
        <w:spacing w:after="0"/>
      </w:pPr>
      <w:r>
        <w:rPr>
          <w:sz w:val="18"/>
        </w:rPr>
        <w:t>Berenstain Bears and Too Much Teasing by Stan and Jan Berenstain</w:t>
      </w:r>
    </w:p>
    <w:p>
      <w:pPr>
        <w:pStyle w:val="Normal"/>
        <w:spacing w:after="0"/>
      </w:pPr>
      <w:r>
        <w:rPr>
          <w:sz w:val="18"/>
        </w:rPr>
        <w:t>Sam Who Never Forgets by Eve Rice</w:t>
      </w:r>
    </w:p>
    <w:p>
      <w:pPr>
        <w:pStyle w:val="Normal"/>
        <w:spacing w:after="0"/>
      </w:pPr>
    </w:p>
    <w:p>
      <w:pPr>
        <w:pStyle w:val="Normal"/>
        <w:spacing w:after="0"/>
      </w:pPr>
      <w:r>
        <w:rPr>
          <w:b/>
          <w:u w:val="single"/>
          <w:sz w:val="18"/>
        </w:rPr>
        <w:t>Paradigms:</w:t>
      </w:r>
    </w:p>
    <w:p>
      <w:pPr>
        <w:pStyle w:val="Normal"/>
        <w:spacing w:after="0"/>
      </w:pPr>
      <w:r>
        <w:rPr>
          <w:sz w:val="18"/>
        </w:rPr>
        <w:t>Frederick</w:t>
      </w:r>
      <w:r>
        <w:rPr>
          <w:sz w:val="18"/>
        </w:rPr>
        <w:t xml:space="preserve"> by Leo Lionni</w:t>
      </w:r>
    </w:p>
    <w:p>
      <w:pPr>
        <w:pStyle w:val="Normal"/>
        <w:spacing w:after="0"/>
      </w:pPr>
      <w:r>
        <w:rPr>
          <w:sz w:val="18"/>
        </w:rPr>
        <w:t>Smoky Night</w:t>
      </w:r>
      <w:r>
        <w:rPr>
          <w:sz w:val="18"/>
        </w:rPr>
        <w:t xml:space="preserve"> by Eve Bunting</w:t>
      </w:r>
    </w:p>
    <w:p>
      <w:pPr>
        <w:pStyle w:val="Normal"/>
        <w:spacing w:after="0"/>
      </w:pPr>
      <w:r>
        <w:rPr>
          <w:sz w:val="18"/>
        </w:rPr>
        <w:t>Ira Sleeps Over</w:t>
      </w:r>
      <w:r>
        <w:rPr>
          <w:sz w:val="18"/>
        </w:rPr>
        <w:t xml:space="preserve"> by Bernard Waber</w:t>
      </w:r>
    </w:p>
    <w:p>
      <w:pPr>
        <w:pStyle w:val="Normal"/>
        <w:spacing w:after="0"/>
      </w:pPr>
      <w:r>
        <w:rPr>
          <w:sz w:val="18"/>
        </w:rPr>
        <w:t>Stone Soup (any version)</w:t>
      </w:r>
    </w:p>
    <w:p>
      <w:pPr>
        <w:pStyle w:val="Normal"/>
        <w:spacing w:after="0"/>
      </w:pPr>
      <w:r>
        <w:rPr>
          <w:sz w:val="18"/>
        </w:rPr>
        <w:t>Strega Nona by Tomie dePaola</w:t>
      </w:r>
    </w:p>
    <w:p>
      <w:pPr>
        <w:pStyle w:val="Normal"/>
        <w:spacing w:after="0"/>
      </w:pPr>
    </w:p>
    <w:p>
      <w:pPr>
        <w:pStyle w:val="Normal"/>
        <w:spacing w:after="0"/>
      </w:pPr>
      <w:r>
        <w:rPr>
          <w:b/>
          <w:u w:val="single"/>
          <w:sz w:val="18"/>
        </w:rPr>
        <w:t>Circle of Influence</w:t>
      </w:r>
      <w:r>
        <w:rPr>
          <w:b/>
          <w:u w:val="single"/>
          <w:sz w:val="18"/>
        </w:rPr>
        <w:t>:</w:t>
      </w:r>
    </w:p>
    <w:p>
      <w:pPr>
        <w:pStyle w:val="Normal"/>
        <w:spacing w:after="0"/>
      </w:pPr>
      <w:r>
        <w:rPr>
          <w:sz w:val="18"/>
        </w:rPr>
        <w:t>Inch by Inch</w:t>
      </w:r>
      <w:r>
        <w:rPr>
          <w:sz w:val="18"/>
        </w:rPr>
        <w:t xml:space="preserve"> by Leo Lionni</w:t>
      </w:r>
    </w:p>
    <w:p>
      <w:pPr>
        <w:pStyle w:val="Normal"/>
        <w:spacing w:after="0"/>
      </w:pPr>
      <w:r>
        <w:rPr>
          <w:sz w:val="18"/>
        </w:rPr>
        <w:t>Mirette and the High Wire</w:t>
      </w:r>
      <w:r>
        <w:rPr>
          <w:sz w:val="18"/>
        </w:rPr>
        <w:t xml:space="preserve"> by Emily Arnold McCully</w:t>
      </w:r>
    </w:p>
    <w:p>
      <w:pPr>
        <w:pStyle w:val="Normal"/>
        <w:spacing w:after="0"/>
      </w:pPr>
      <w:r>
        <w:rPr>
          <w:sz w:val="18"/>
        </w:rPr>
        <w:t>Alexander &amp; the Terrible, Horrible, No Good, Very Bad Day</w:t>
      </w:r>
      <w:r>
        <w:rPr>
          <w:sz w:val="18"/>
        </w:rPr>
        <w:t xml:space="preserve"> by Judith Viorst</w:t>
      </w:r>
    </w:p>
    <w:p>
      <w:pPr>
        <w:pStyle w:val="Normal"/>
        <w:spacing w:after="0"/>
      </w:pPr>
      <w:r>
        <w:rPr>
          <w:sz w:val="18"/>
        </w:rPr>
        <w:t>Mean Soup by Betsy Everitt</w:t>
      </w:r>
    </w:p>
    <w:p>
      <w:pPr>
        <w:pStyle w:val="Normal"/>
        <w:spacing w:after="0"/>
      </w:pPr>
      <w:r>
        <w:rPr>
          <w:sz w:val="18"/>
        </w:rPr>
        <w:t>The Empty Pot by Demi</w:t>
      </w:r>
    </w:p>
    <w:p>
      <w:pPr>
        <w:pStyle w:val="Normal"/>
        <w:spacing w:after="0"/>
      </w:pPr>
    </w:p>
    <w:p>
      <w:pPr>
        <w:pStyle w:val="Normal"/>
        <w:spacing w:after="0"/>
      </w:pPr>
      <w:r>
        <w:rPr>
          <w:b/>
          <w:u w:val="single"/>
          <w:sz w:val="18"/>
        </w:rPr>
        <w:t xml:space="preserve">Habit 1 - </w:t>
      </w:r>
      <w:r>
        <w:rPr>
          <w:b/>
          <w:u w:val="single"/>
          <w:sz w:val="18"/>
        </w:rPr>
        <w:t>Be Proactive:</w:t>
      </w:r>
    </w:p>
    <w:p>
      <w:pPr>
        <w:pStyle w:val="Normal"/>
        <w:spacing w:after="0"/>
      </w:pPr>
      <w:r>
        <w:rPr>
          <w:sz w:val="18"/>
        </w:rPr>
        <w:t>Amazing Grace</w:t>
      </w:r>
      <w:r>
        <w:rPr>
          <w:sz w:val="18"/>
        </w:rPr>
        <w:t xml:space="preserve"> by Mary Hoffman</w:t>
      </w:r>
    </w:p>
    <w:p>
      <w:pPr>
        <w:pStyle w:val="Normal"/>
        <w:spacing w:after="0"/>
      </w:pPr>
      <w:r>
        <w:rPr>
          <w:sz w:val="18"/>
        </w:rPr>
        <w:t>The Little Engine that Could</w:t>
      </w:r>
      <w:r>
        <w:rPr>
          <w:sz w:val="18"/>
        </w:rPr>
        <w:t xml:space="preserve"> by Watty Piper</w:t>
      </w:r>
    </w:p>
    <w:p>
      <w:pPr>
        <w:pStyle w:val="Normal"/>
        <w:spacing w:after="0"/>
      </w:pPr>
      <w:r>
        <w:rPr>
          <w:sz w:val="18"/>
        </w:rPr>
        <w:t>King Bidgood’s in the Bathtub</w:t>
      </w:r>
      <w:r>
        <w:rPr>
          <w:sz w:val="18"/>
        </w:rPr>
        <w:t xml:space="preserve"> by Audrey Wood</w:t>
      </w:r>
    </w:p>
    <w:p>
      <w:pPr>
        <w:pStyle w:val="Normal"/>
        <w:spacing w:after="0"/>
      </w:pPr>
      <w:r>
        <w:rPr>
          <w:sz w:val="18"/>
        </w:rPr>
        <w:t>The Very Lonely Firefly by Eric Carle</w:t>
      </w:r>
    </w:p>
    <w:p>
      <w:pPr>
        <w:pStyle w:val="Normal"/>
        <w:spacing w:after="0"/>
      </w:pPr>
      <w:r>
        <w:rPr>
          <w:sz w:val="18"/>
        </w:rPr>
        <w:t>The Carrot Seed by Ruth Krauss</w:t>
      </w:r>
    </w:p>
    <w:p>
      <w:pPr>
        <w:pStyle w:val="Normal"/>
        <w:spacing w:after="0"/>
      </w:pPr>
    </w:p>
    <w:p>
      <w:pPr>
        <w:pStyle w:val="Normal"/>
        <w:spacing w:after="0"/>
      </w:pPr>
      <w:r>
        <w:rPr>
          <w:b/>
          <w:u w:val="single"/>
          <w:sz w:val="18"/>
        </w:rPr>
        <w:t xml:space="preserve">Habit 2 - </w:t>
      </w:r>
      <w:r>
        <w:rPr>
          <w:b/>
          <w:u w:val="single"/>
          <w:sz w:val="18"/>
        </w:rPr>
        <w:t>Begin with the End in Mind:</w:t>
      </w:r>
    </w:p>
    <w:p>
      <w:pPr>
        <w:pStyle w:val="Normal"/>
        <w:spacing w:after="0"/>
      </w:pPr>
      <w:r>
        <w:rPr>
          <w:sz w:val="18"/>
        </w:rPr>
        <w:t>The Very Busy Spider</w:t>
      </w:r>
      <w:r>
        <w:rPr>
          <w:sz w:val="18"/>
        </w:rPr>
        <w:t xml:space="preserve"> by Eric Carle</w:t>
      </w:r>
    </w:p>
    <w:p>
      <w:pPr>
        <w:pStyle w:val="Normal"/>
        <w:spacing w:after="0"/>
      </w:pPr>
      <w:r>
        <w:rPr>
          <w:sz w:val="18"/>
        </w:rPr>
        <w:t>Whistle for Willie</w:t>
      </w:r>
      <w:r>
        <w:rPr>
          <w:sz w:val="18"/>
        </w:rPr>
        <w:t xml:space="preserve"> by Ezra Jack Keats</w:t>
      </w:r>
    </w:p>
    <w:p>
      <w:pPr>
        <w:pStyle w:val="Normal"/>
        <w:spacing w:after="0"/>
      </w:pPr>
      <w:r>
        <w:rPr>
          <w:sz w:val="18"/>
        </w:rPr>
        <w:t>Click, Clack, Cows that Moo</w:t>
      </w:r>
      <w:r>
        <w:rPr>
          <w:sz w:val="18"/>
        </w:rPr>
        <w:t xml:space="preserve"> by Doreen Cronin</w:t>
      </w:r>
    </w:p>
    <w:p>
      <w:pPr>
        <w:pStyle w:val="Normal"/>
        <w:spacing w:after="0"/>
      </w:pPr>
      <w:r>
        <w:rPr>
          <w:sz w:val="18"/>
        </w:rPr>
        <w:t>Pancakes, Pancakes by Eric Carle</w:t>
      </w:r>
    </w:p>
    <w:p>
      <w:pPr>
        <w:pStyle w:val="Normal"/>
        <w:spacing w:after="0"/>
      </w:pPr>
      <w:r>
        <w:rPr>
          <w:sz w:val="18"/>
        </w:rPr>
        <w:t>Galimoto by Karen Lynn Williams</w:t>
      </w:r>
    </w:p>
    <w:p>
      <w:pPr>
        <w:pStyle w:val="Normal"/>
        <w:spacing w:after="0"/>
      </w:pPr>
    </w:p>
    <w:p>
      <w:pPr>
        <w:pStyle w:val="Normal"/>
      </w:pPr>
      <w:r>
        <w:br w:type="page"/>
      </w:r>
    </w:p>
    <w:p>
      <w:pPr>
        <w:pStyle w:val="Normal"/>
        <w:spacing w:after="0"/>
      </w:pPr>
      <w:r>
        <w:rPr>
          <w:b/>
          <w:u w:val="single"/>
          <w:sz w:val="18"/>
        </w:rPr>
        <w:t xml:space="preserve">Habit 3 - </w:t>
      </w:r>
      <w:r>
        <w:rPr>
          <w:b/>
          <w:u w:val="single"/>
          <w:sz w:val="18"/>
        </w:rPr>
        <w:t>First Things First:</w:t>
      </w:r>
    </w:p>
    <w:p>
      <w:pPr>
        <w:pStyle w:val="Normal"/>
        <w:spacing w:after="0"/>
      </w:pPr>
      <w:r>
        <w:rPr>
          <w:sz w:val="18"/>
        </w:rPr>
        <w:t>Froggy Gets Dressed</w:t>
      </w:r>
      <w:r>
        <w:rPr>
          <w:sz w:val="18"/>
        </w:rPr>
        <w:t xml:space="preserve"> by Jonathan London</w:t>
      </w:r>
    </w:p>
    <w:p>
      <w:pPr>
        <w:pStyle w:val="Normal"/>
        <w:spacing w:after="0"/>
      </w:pPr>
      <w:r>
        <w:rPr>
          <w:sz w:val="18"/>
        </w:rPr>
        <w:t>The Little Red Hen</w:t>
      </w:r>
      <w:r>
        <w:rPr>
          <w:sz w:val="18"/>
        </w:rPr>
        <w:t xml:space="preserve"> by Paul Galdone</w:t>
      </w:r>
    </w:p>
    <w:p>
      <w:pPr>
        <w:pStyle w:val="Normal"/>
        <w:spacing w:after="0"/>
      </w:pPr>
      <w:r>
        <w:rPr>
          <w:sz w:val="18"/>
        </w:rPr>
        <w:t>The Very Hungry Caterpillar</w:t>
      </w:r>
      <w:r>
        <w:rPr>
          <w:sz w:val="18"/>
        </w:rPr>
        <w:t xml:space="preserve"> by Eric Carle</w:t>
      </w:r>
    </w:p>
    <w:p>
      <w:pPr>
        <w:pStyle w:val="Normal"/>
        <w:spacing w:after="0"/>
      </w:pPr>
      <w:r>
        <w:rPr>
          <w:sz w:val="18"/>
        </w:rPr>
        <w:t>Alejandro’s Gift by Richard E. Albert</w:t>
      </w:r>
    </w:p>
    <w:p>
      <w:pPr>
        <w:pStyle w:val="Normal"/>
        <w:spacing w:after="0"/>
      </w:pPr>
      <w:r>
        <w:rPr>
          <w:sz w:val="18"/>
        </w:rPr>
        <w:t>Jamaica’s Find by Juanita Havill</w:t>
      </w:r>
    </w:p>
    <w:p>
      <w:pPr>
        <w:pStyle w:val="Normal"/>
        <w:spacing w:after="0"/>
      </w:pPr>
    </w:p>
    <w:p>
      <w:pPr>
        <w:pStyle w:val="Normal"/>
        <w:spacing w:after="0"/>
      </w:pPr>
      <w:r>
        <w:rPr>
          <w:b/>
          <w:u w:val="single"/>
          <w:sz w:val="18"/>
        </w:rPr>
        <w:t xml:space="preserve">Habit 4 – Think </w:t>
      </w:r>
      <w:r>
        <w:rPr>
          <w:b/>
          <w:u w:val="single"/>
          <w:sz w:val="18"/>
        </w:rPr>
        <w:t>Win-Win:</w:t>
      </w:r>
    </w:p>
    <w:p>
      <w:pPr>
        <w:pStyle w:val="Normal"/>
        <w:spacing w:after="0"/>
      </w:pPr>
      <w:r>
        <w:rPr>
          <w:sz w:val="18"/>
        </w:rPr>
        <w:t xml:space="preserve">Alexander and </w:t>
      </w:r>
      <w:r>
        <w:rPr>
          <w:sz w:val="18"/>
        </w:rPr>
        <w:t>the</w:t>
      </w:r>
      <w:r>
        <w:rPr>
          <w:sz w:val="18"/>
        </w:rPr>
        <w:t xml:space="preserve"> Wind-Up Mouse</w:t>
      </w:r>
      <w:r>
        <w:rPr>
          <w:sz w:val="18"/>
        </w:rPr>
        <w:t xml:space="preserve"> by Leo Lionni</w:t>
      </w:r>
    </w:p>
    <w:p>
      <w:pPr>
        <w:pStyle w:val="Normal"/>
        <w:spacing w:after="0"/>
      </w:pPr>
      <w:r>
        <w:rPr>
          <w:sz w:val="18"/>
        </w:rPr>
        <w:t>The Rainbow Fish</w:t>
      </w:r>
      <w:r>
        <w:rPr>
          <w:sz w:val="18"/>
        </w:rPr>
        <w:t xml:space="preserve"> by Marcus Pfister</w:t>
      </w:r>
    </w:p>
    <w:p>
      <w:pPr>
        <w:pStyle w:val="Normal"/>
        <w:spacing w:after="0"/>
      </w:pPr>
      <w:r>
        <w:rPr>
          <w:sz w:val="18"/>
        </w:rPr>
        <w:t>The Doorbell Rang</w:t>
      </w:r>
      <w:r>
        <w:rPr>
          <w:sz w:val="18"/>
        </w:rPr>
        <w:t xml:space="preserve"> by Pat Hutchins</w:t>
      </w:r>
    </w:p>
    <w:p>
      <w:pPr>
        <w:pStyle w:val="Normal"/>
        <w:spacing w:after="0"/>
      </w:pPr>
      <w:r>
        <w:rPr>
          <w:sz w:val="18"/>
        </w:rPr>
        <w:t>The Very Clumsy Click Beetle by Eric Carle</w:t>
      </w:r>
    </w:p>
    <w:p>
      <w:pPr>
        <w:pStyle w:val="Normal"/>
        <w:spacing w:after="0"/>
      </w:pPr>
      <w:r>
        <w:rPr>
          <w:sz w:val="18"/>
        </w:rPr>
        <w:t>Let’s Be Enemies by Janice May Udry</w:t>
      </w:r>
    </w:p>
    <w:p>
      <w:pPr>
        <w:pStyle w:val="Normal"/>
        <w:spacing w:after="0"/>
      </w:pPr>
    </w:p>
    <w:p>
      <w:pPr>
        <w:pStyle w:val="Normal"/>
        <w:spacing w:after="0"/>
      </w:pPr>
      <w:r>
        <w:rPr>
          <w:b/>
          <w:u w:val="single"/>
          <w:sz w:val="18"/>
        </w:rPr>
        <w:t xml:space="preserve">Habit 5 - </w:t>
      </w:r>
      <w:r>
        <w:rPr>
          <w:b/>
          <w:u w:val="single"/>
          <w:sz w:val="18"/>
        </w:rPr>
        <w:t>Seek First</w:t>
      </w:r>
      <w:r>
        <w:rPr>
          <w:b/>
          <w:u w:val="single"/>
          <w:sz w:val="18"/>
        </w:rPr>
        <w:t xml:space="preserve"> to Understand then to Be Understood</w:t>
      </w:r>
      <w:r>
        <w:rPr>
          <w:b/>
          <w:u w:val="single"/>
          <w:sz w:val="18"/>
        </w:rPr>
        <w:t>:</w:t>
      </w:r>
    </w:p>
    <w:p>
      <w:pPr>
        <w:pStyle w:val="Normal"/>
        <w:spacing w:after="0"/>
      </w:pPr>
      <w:r>
        <w:rPr>
          <w:sz w:val="18"/>
        </w:rPr>
        <w:t>Stellaluna</w:t>
      </w:r>
      <w:r>
        <w:rPr>
          <w:sz w:val="18"/>
        </w:rPr>
        <w:t xml:space="preserve"> by Janell Cannon</w:t>
      </w:r>
    </w:p>
    <w:p>
      <w:pPr>
        <w:pStyle w:val="Normal"/>
        <w:spacing w:after="0"/>
      </w:pPr>
      <w:r>
        <w:rPr>
          <w:sz w:val="18"/>
        </w:rPr>
        <w:t>The True Story of the Three Little Pigs</w:t>
      </w:r>
      <w:r>
        <w:rPr>
          <w:sz w:val="18"/>
        </w:rPr>
        <w:t xml:space="preserve"> by Jon Scieszka</w:t>
      </w:r>
    </w:p>
    <w:p>
      <w:pPr>
        <w:pStyle w:val="Normal"/>
        <w:spacing w:after="0"/>
      </w:pPr>
      <w:r>
        <w:rPr>
          <w:sz w:val="18"/>
        </w:rPr>
        <w:t>The Runaway Bunny</w:t>
      </w:r>
      <w:r>
        <w:rPr>
          <w:sz w:val="18"/>
        </w:rPr>
        <w:t xml:space="preserve"> by Margaret Wise Brown</w:t>
      </w:r>
    </w:p>
    <w:p>
      <w:pPr>
        <w:pStyle w:val="Normal"/>
        <w:spacing w:after="0"/>
      </w:pPr>
      <w:r>
        <w:rPr>
          <w:sz w:val="18"/>
        </w:rPr>
        <w:t>Are You My Mother? by P.D. Eastman</w:t>
      </w:r>
    </w:p>
    <w:p>
      <w:pPr>
        <w:pStyle w:val="Normal"/>
        <w:spacing w:after="0"/>
      </w:pPr>
      <w:r>
        <w:rPr>
          <w:sz w:val="18"/>
        </w:rPr>
        <w:t>Is Your Mama a Llama? by Deborah Guarino</w:t>
      </w:r>
    </w:p>
    <w:p>
      <w:pPr>
        <w:pStyle w:val="Normal"/>
        <w:spacing w:after="0"/>
      </w:pPr>
    </w:p>
    <w:p>
      <w:pPr>
        <w:pStyle w:val="Normal"/>
        <w:spacing w:after="0"/>
      </w:pPr>
      <w:r>
        <w:rPr>
          <w:b/>
          <w:u w:val="single"/>
          <w:sz w:val="18"/>
        </w:rPr>
        <w:t xml:space="preserve">Habit 6 - </w:t>
      </w:r>
      <w:r>
        <w:rPr>
          <w:b/>
          <w:u w:val="single"/>
          <w:sz w:val="18"/>
        </w:rPr>
        <w:t>Synergy:</w:t>
      </w:r>
    </w:p>
    <w:p>
      <w:pPr>
        <w:pStyle w:val="Normal"/>
        <w:spacing w:after="0"/>
      </w:pPr>
      <w:r>
        <w:rPr>
          <w:sz w:val="18"/>
        </w:rPr>
        <w:t>Ox-Cart Man</w:t>
      </w:r>
      <w:r>
        <w:rPr>
          <w:sz w:val="18"/>
        </w:rPr>
        <w:t xml:space="preserve"> by Donald Hall</w:t>
      </w:r>
    </w:p>
    <w:p>
      <w:pPr>
        <w:pStyle w:val="Normal"/>
        <w:spacing w:after="0"/>
      </w:pPr>
      <w:r>
        <w:rPr>
          <w:sz w:val="18"/>
        </w:rPr>
        <w:t>Swimmy</w:t>
      </w:r>
      <w:r>
        <w:rPr>
          <w:sz w:val="18"/>
        </w:rPr>
        <w:t xml:space="preserve"> by Leo Lionni</w:t>
      </w:r>
    </w:p>
    <w:p>
      <w:pPr>
        <w:pStyle w:val="Normal"/>
        <w:spacing w:after="0"/>
      </w:pPr>
      <w:r>
        <w:rPr>
          <w:sz w:val="18"/>
        </w:rPr>
        <w:t>A Chair for My Mother</w:t>
      </w:r>
      <w:r>
        <w:rPr>
          <w:sz w:val="18"/>
        </w:rPr>
        <w:t xml:space="preserve"> by Vera B. Williams</w:t>
      </w:r>
    </w:p>
    <w:p>
      <w:pPr>
        <w:pStyle w:val="Normal"/>
        <w:spacing w:after="0"/>
      </w:pPr>
      <w:r>
        <w:rPr>
          <w:sz w:val="18"/>
        </w:rPr>
        <w:t>Clifford’s Spring Clean-Up by Norman Bridwell</w:t>
      </w:r>
    </w:p>
    <w:p>
      <w:pPr>
        <w:pStyle w:val="Normal"/>
        <w:spacing w:after="0"/>
      </w:pPr>
      <w:r>
        <w:rPr>
          <w:sz w:val="18"/>
        </w:rPr>
        <w:t>How the 2</w:t>
      </w:r>
      <w:r>
        <w:rPr>
          <w:sz w:val="18"/>
          <w:vertAlign w:val="superscript"/>
        </w:rPr>
        <w:t>nd</w:t>
      </w:r>
      <w:r>
        <w:rPr>
          <w:sz w:val="18"/>
        </w:rPr>
        <w:t xml:space="preserve"> Grade Got $8205.50 to Visit the Statue of Liberty by Nathan Zimelman</w:t>
      </w:r>
    </w:p>
    <w:p>
      <w:pPr>
        <w:pStyle w:val="Normal"/>
        <w:spacing w:after="0"/>
      </w:pPr>
    </w:p>
    <w:p>
      <w:pPr>
        <w:pStyle w:val="Normal"/>
        <w:spacing w:after="0"/>
      </w:pPr>
      <w:r>
        <w:rPr>
          <w:b/>
          <w:u w:val="single"/>
          <w:sz w:val="18"/>
        </w:rPr>
        <w:t xml:space="preserve">Habit 7 – </w:t>
      </w:r>
      <w:r>
        <w:rPr>
          <w:b/>
          <w:u w:val="single"/>
          <w:sz w:val="18"/>
        </w:rPr>
        <w:t>Sharpen</w:t>
      </w:r>
      <w:r>
        <w:rPr>
          <w:b/>
          <w:u w:val="single"/>
          <w:sz w:val="18"/>
        </w:rPr>
        <w:t xml:space="preserve"> the Saw</w:t>
      </w:r>
      <w:r>
        <w:rPr>
          <w:b/>
          <w:u w:val="single"/>
          <w:sz w:val="18"/>
        </w:rPr>
        <w:t>:</w:t>
      </w:r>
    </w:p>
    <w:p>
      <w:pPr>
        <w:pStyle w:val="Normal"/>
        <w:spacing w:after="0"/>
      </w:pPr>
      <w:r>
        <w:rPr>
          <w:sz w:val="18"/>
        </w:rPr>
        <w:t>Owl Moon</w:t>
      </w:r>
      <w:r>
        <w:rPr>
          <w:sz w:val="18"/>
        </w:rPr>
        <w:t xml:space="preserve"> by Jane Yolen</w:t>
      </w:r>
    </w:p>
    <w:p>
      <w:pPr>
        <w:pStyle w:val="Normal"/>
        <w:spacing w:after="0"/>
      </w:pPr>
      <w:r>
        <w:rPr>
          <w:sz w:val="18"/>
        </w:rPr>
        <w:t>The Snowy Day</w:t>
      </w:r>
      <w:r>
        <w:rPr>
          <w:sz w:val="18"/>
        </w:rPr>
        <w:t xml:space="preserve"> by Ezra Jack Keats</w:t>
      </w:r>
    </w:p>
    <w:p>
      <w:pPr>
        <w:pStyle w:val="Normal"/>
        <w:spacing w:after="0"/>
      </w:pPr>
      <w:r>
        <w:rPr>
          <w:sz w:val="18"/>
        </w:rPr>
        <w:t>Don’t Let the Pigeon Stay Up Late!</w:t>
      </w:r>
      <w:r>
        <w:rPr>
          <w:sz w:val="18"/>
        </w:rPr>
        <w:t xml:space="preserve"> by Mo Willems</w:t>
      </w:r>
    </w:p>
    <w:p>
      <w:pPr>
        <w:pStyle w:val="Normal"/>
        <w:spacing w:after="0"/>
      </w:pPr>
      <w:r>
        <w:rPr>
          <w:sz w:val="18"/>
        </w:rPr>
        <w:t>Henry Hikes to Fitchburg by D. B. Johnson</w:t>
      </w:r>
    </w:p>
    <w:p>
      <w:pPr>
        <w:pStyle w:val="Normal"/>
        <w:spacing w:after="0"/>
      </w:pPr>
      <w:r>
        <w:rPr>
          <w:sz w:val="18"/>
        </w:rPr>
        <w:t>Me I Am! by Jack Prelutsky</w:t>
      </w:r>
    </w:p>
    <w:p>
      <w:pPr>
        <w:pStyle w:val="Normal"/>
        <w:spacing w:after="0"/>
      </w:pPr>
    </w:p>
    <w:p>
      <w:pPr>
        <w:pStyle w:val="Normal"/>
      </w:pPr>
      <w:r>
        <w:br w:type="page"/>
      </w:r>
    </w:p>
    <w:p>
      <w:pPr>
        <w:pStyle w:val="Normal"/>
        <w:spacing w:after="0"/>
      </w:pPr>
      <w:r>
        <w:rPr>
          <w:b/>
          <w:u w:val="single"/>
          <w:rFonts w:ascii="Tahoma"/>
          <w:sz w:val="28"/>
        </w:rPr>
        <w:t>Upper Elementary Book List</w:t>
      </w:r>
    </w:p>
    <w:p>
      <w:pPr>
        <w:pStyle w:val="Normal"/>
        <w:spacing w:after="0"/>
      </w:pPr>
    </w:p>
    <w:p>
      <w:pPr>
        <w:pStyle w:val="Normal"/>
        <w:spacing w:after="0"/>
      </w:pPr>
    </w:p>
    <w:p>
      <w:pPr>
        <w:pStyle w:val="Normal"/>
        <w:spacing w:after="0"/>
      </w:pPr>
      <w:r>
        <w:rPr>
          <w:b/>
          <w:u w:val="single"/>
          <w:rFonts w:ascii="Tahoma"/>
          <w:sz w:val="18"/>
        </w:rPr>
        <w:t>Habit 1 - Be Proactive:</w:t>
      </w:r>
    </w:p>
    <w:p>
      <w:pPr>
        <w:pStyle w:val="Normal"/>
      </w:pPr>
      <w:r>
        <w:rPr>
          <w:rFonts w:ascii="Tahoma"/>
          <w:sz w:val="18"/>
        </w:rPr>
        <w:t>“Jeremy Thatcher, Dragon Hatcher” by Bruce Coville                                                                                             “On My Honor” by Marion Bauer                                                                                                                         “Someday a Tree” by Eve Bunting                                                                                                                     “Salt in His Shoes, Michael Jordan: In Pursuit of a Dream” by Deloris Jordan                                                                                     “The Real McCoy: The Life of an African-American Inventor” by Wendy Towle</w:t>
      </w:r>
    </w:p>
    <w:p>
      <w:pPr>
        <w:pStyle w:val="Normal"/>
        <w:spacing w:after="0"/>
      </w:pPr>
      <w:r>
        <w:rPr>
          <w:b/>
          <w:u w:val="single"/>
          <w:rFonts w:ascii="Tahoma"/>
          <w:sz w:val="18"/>
        </w:rPr>
        <w:t>Habit 2 - Begin with the End in Mind:</w:t>
      </w:r>
    </w:p>
    <w:p>
      <w:pPr>
        <w:pStyle w:val="Normal"/>
      </w:pPr>
      <w:r>
        <w:rPr>
          <w:rFonts w:ascii="Tahoma"/>
          <w:sz w:val="18"/>
        </w:rPr>
        <w:t>“Where Do You Think You’re Going, Christopher Columbus?” by Jean Fritz                                                                   “Lucy Mastermind” by Alan Feldman                                                                                                                      “Eddie, the Incorporated” by Phyllis Naylor                                                                                                              “Bobby Baseball” by Robert Kimmel Smith                                                                                                               “The School Story” by Andrew Clements</w:t>
      </w:r>
    </w:p>
    <w:p>
      <w:pPr>
        <w:pStyle w:val="Normal"/>
      </w:pPr>
      <w:r>
        <w:rPr>
          <w:b/>
          <w:u w:val="single"/>
          <w:rFonts w:ascii="Tahoma"/>
          <w:sz w:val="18"/>
        </w:rPr>
        <w:t xml:space="preserve">Habit 3 - Put First Things First:                                                                                                                                                 </w:t>
      </w:r>
      <w:r>
        <w:rPr>
          <w:rFonts w:ascii="Tahoma"/>
          <w:sz w:val="18"/>
        </w:rPr>
        <w:t>“The Week Mom Unplugged the TV’s” by Terry Wolfe Phelan                                                                                           “Irving Black’s Strange Snack” by Roz Rosenbluth                                                                                                “Esperanza Rising” by Pam Munoz Ryan                                                                                                                      “The TV Kid” by Betsy Byars                                                                                                                                  “Justin &amp; the Best Biscuits in the World” by Mildred Pitts Walter</w:t>
      </w:r>
    </w:p>
    <w:p>
      <w:pPr>
        <w:pStyle w:val="Normal"/>
        <w:spacing w:after="0"/>
      </w:pPr>
      <w:r>
        <w:rPr>
          <w:b/>
          <w:u w:val="single"/>
          <w:rFonts w:ascii="Tahoma"/>
          <w:sz w:val="18"/>
        </w:rPr>
        <w:t>Habit 4 - Think Win-Win:</w:t>
      </w:r>
    </w:p>
    <w:p>
      <w:pPr>
        <w:pStyle w:val="Normal"/>
      </w:pPr>
      <w:r>
        <w:rPr>
          <w:rFonts w:ascii="Tahoma"/>
          <w:sz w:val="18"/>
        </w:rPr>
        <w:t>“The Butter Battle Book” by Dr. Seuss                                                                                                                “Dragon Stew” by Tom McGowen                                                                                                                               “Law of the Great Peace” by John Bierhart                                                                                                                  “The Checker Players” by Alan Venable                                                                                                              “Hiawatha, Messenger of Peace” by Dennis Brindell Fradin</w:t>
      </w:r>
    </w:p>
    <w:p>
      <w:pPr>
        <w:pStyle w:val="Normal"/>
        <w:spacing w:after="0"/>
      </w:pPr>
      <w:r>
        <w:rPr>
          <w:b/>
          <w:u w:val="single"/>
          <w:sz w:val="18"/>
        </w:rPr>
        <w:t>Habit 5 - Seek First to Understand, Then to Be Understood:</w:t>
      </w:r>
    </w:p>
    <w:p>
      <w:pPr>
        <w:pStyle w:val="Normal"/>
      </w:pPr>
      <w:r>
        <w:rPr>
          <w:rFonts w:ascii="Tahoma"/>
          <w:sz w:val="18"/>
        </w:rPr>
        <w:t>“Marrying Malcolm Murgatroyd” by Mame Farrell                                                                                                         “Witch of Blackbird Pond” by Elizabeth George Speare                                                                                                    “Rules” by Cynthia Lord                                                                                                                                           “Veronica Knows Best” by Nancy Robinson                                                                                                                          “The Bully of Barkham Street” by Leonard Shortall</w:t>
      </w:r>
    </w:p>
    <w:p>
      <w:pPr>
        <w:pStyle w:val="Normal"/>
        <w:spacing w:after="0"/>
      </w:pPr>
      <w:r>
        <w:rPr>
          <w:b/>
          <w:u w:val="single"/>
          <w:rFonts w:ascii="Tahoma"/>
          <w:sz w:val="18"/>
        </w:rPr>
        <w:t>Habit 6 - Synergize:</w:t>
      </w:r>
    </w:p>
    <w:p>
      <w:pPr>
        <w:pStyle w:val="Normal"/>
        <w:ind w:right="-720"/>
      </w:pPr>
      <w:r>
        <w:rPr>
          <w:rFonts w:ascii="Tahoma"/>
          <w:sz w:val="18"/>
        </w:rPr>
        <w:t>“The View from Saturday” by E.L. Konigsburg                                                                                                                              “A Wrinkle in Time” by Madeline L’Engle                                                                                                                                         “Ruby Holler” by Sharon Creech                                                                                                                                              “The Chalk box Kid” by Clyde Robert Bulla                                                                                                                               “Chicken Sunday” by Patricia Polacco</w:t>
      </w:r>
    </w:p>
    <w:p>
      <w:pPr>
        <w:pStyle w:val="Normal"/>
        <w:spacing w:after="0"/>
      </w:pPr>
      <w:r>
        <w:rPr>
          <w:b/>
          <w:u w:val="single"/>
          <w:rFonts w:ascii="Tahoma"/>
          <w:sz w:val="18"/>
        </w:rPr>
        <w:t>Habit 7 - Sharpen the Saw:</w:t>
      </w:r>
    </w:p>
    <w:p>
      <w:pPr>
        <w:pStyle w:val="Normal"/>
      </w:pPr>
      <w:r>
        <w:rPr>
          <w:rFonts w:ascii="Tahoma"/>
          <w:sz w:val="18"/>
        </w:rPr>
        <w:t>“The Mysteries of Harris Burdick” by Chris Van Allsburg                                                                                                            “Uncle Willie and the Soup Kitchen” by DyAnne DiSalvo Ryan                                                                                                       “The New Kid on the block” by Jack Prelutsky                                                                                                                               “A Light in the Attic” by Shel Silverstein                                                                                                                                   “Wind in the Long Grass: A Collection of Haiku” edited by William Higginson</w:t>
      </w:r>
    </w:p>
    <w:p>
      <w:pPr>
        <w:pStyle w:val="Normal"/>
        <w:spacing w:after="0"/>
      </w:pPr>
    </w:p>
    <w:sectPr>
      <w:pgSz w:w="12240" w:h="15840"/>
      <w:pgMar w:left="1440" w:right="1440" w:top="1440" w:bottom="270"/>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Tahoma"/>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pPr>
      <w:spacing w:after="200" w:line="276" w:lineRule="auto"/>
    </w:pPr>
  </w:style>
  <w:style w:type="paragraph" w:styleId="Heading1">
    <w:name w:val="Heading 1"/>
    <w:qFormat/>
    <w:basedOn w:val="Normal"/>
    <w:rPr>
      <w:b/>
      <w:color w:val="#365f91"/>
      <w:rFonts w:ascii="Cambria"/>
      <w:sz w:val="28"/>
    </w:rPr>
    <w:pPr>
      <w:spacing w:before="480" w:after="0"/>
    </w:pPr>
  </w:style>
  <w:style w:type="character" w:styleId="DefaultParagraphFont">
    <w:name w:val="Default Paragraph Font"/>
    <w:qFormat/>
  </w:style>
  <w:style w:styleId="TableNormal">
    <w:name w:val="Table Normal"/>
    <w:qFormat/>
  </w:style>
  <w:style w:styleId="NoList">
    <w:name w:val="No List"/>
    <w:qFormat/>
  </w:style>
  <w:style w:type="character" w:styleId="CharChar">
    <w:name w:val=" Char Char"/>
    <w:qFormat/>
    <w:basedOn w:val="DefaultParagraphFont"/>
    <w:rPr>
      <w:b/>
      <w:color w:val="#365f91"/>
      <w:rFonts w:ascii="Cambria"/>
      <w:sz w:val="28"/>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